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Trailer Service/Repair Request Form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3">
      <w:pPr>
        <w:ind w:left="6480" w:firstLine="72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Trailer: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Color: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VIN:  (last 4 digits)_____________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Production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Approx. Pickup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Name:_________________________________  Phone Number:_______________________________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Requests: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Services Performed (MTS Use):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sz9/B9WjibiFGvMcwUVdAMI+w==">AMUW2mUppJJiJrWBL43JJZ9ec9bIhvbux4KxuaSGPFPtYd9P/E/Pat93DI3pU/YRkIcZ4i5u6acBTVGI9Ga34QFwRPcMh3jpL4QzKI6muOOu/LhNF1GMqIg=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